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C1708">
      <w:pPr>
        <w:pStyle w:val="2"/>
        <w:divId w:val="1524631107"/>
        <w:rPr>
          <w:rFonts w:hint="eastAsia"/>
        </w:rPr>
      </w:pPr>
      <w:r>
        <w:rPr>
          <w:rStyle w:val="mw-headline"/>
          <w:rFonts w:hint="eastAsia"/>
        </w:rPr>
        <w:t>拉美西斯二</w:t>
      </w:r>
      <w:proofErr w:type="gramStart"/>
      <w:r>
        <w:rPr>
          <w:rStyle w:val="mw-headline"/>
          <w:rFonts w:hint="eastAsia"/>
        </w:rPr>
        <w:t>世</w:t>
      </w:r>
      <w:proofErr w:type="gramEnd"/>
      <w:r>
        <w:rPr>
          <w:rStyle w:val="mw-headline"/>
          <w:rFonts w:hint="eastAsia"/>
        </w:rPr>
        <w:t>雕</w:t>
      </w:r>
      <w:r>
        <w:rPr>
          <w:rStyle w:val="mw-headline"/>
          <w:rFonts w:hint="eastAsia"/>
        </w:rPr>
        <w:t>像</w:t>
      </w:r>
    </w:p>
    <w:p w:rsidR="00000000" w:rsidRPr="008C1708" w:rsidRDefault="008C1708" w:rsidP="008C1708">
      <w:pPr>
        <w:pStyle w:val="Web"/>
        <w:jc w:val="both"/>
        <w:divId w:val="1524631107"/>
        <w:rPr>
          <w:rFonts w:hint="eastAsia"/>
          <w:sz w:val="28"/>
          <w:szCs w:val="28"/>
        </w:rPr>
      </w:pPr>
      <w:r w:rsidRPr="008C1708">
        <w:rPr>
          <w:rFonts w:hint="eastAsia"/>
          <w:sz w:val="28"/>
          <w:szCs w:val="28"/>
        </w:rPr>
        <w:t>拉美西斯二</w:t>
      </w:r>
      <w:proofErr w:type="gramStart"/>
      <w:r w:rsidRPr="008C1708">
        <w:rPr>
          <w:rFonts w:hint="eastAsia"/>
          <w:sz w:val="28"/>
          <w:szCs w:val="28"/>
        </w:rPr>
        <w:t>世</w:t>
      </w:r>
      <w:proofErr w:type="gramEnd"/>
      <w:r w:rsidRPr="008C1708">
        <w:rPr>
          <w:rFonts w:hint="eastAsia"/>
          <w:sz w:val="28"/>
          <w:szCs w:val="28"/>
        </w:rPr>
        <w:t>是埃及有名的法老王，在位期間約為西元前</w:t>
      </w:r>
      <w:r w:rsidRPr="008C1708">
        <w:rPr>
          <w:rFonts w:hint="eastAsia"/>
          <w:sz w:val="28"/>
          <w:szCs w:val="28"/>
        </w:rPr>
        <w:t>1279</w:t>
      </w:r>
      <w:r w:rsidRPr="008C1708">
        <w:rPr>
          <w:rFonts w:hint="eastAsia"/>
          <w:sz w:val="28"/>
          <w:szCs w:val="28"/>
        </w:rPr>
        <w:t>至</w:t>
      </w:r>
      <w:r w:rsidRPr="008C1708">
        <w:rPr>
          <w:rFonts w:hint="eastAsia"/>
          <w:sz w:val="28"/>
          <w:szCs w:val="28"/>
        </w:rPr>
        <w:t>1213</w:t>
      </w:r>
      <w:r w:rsidRPr="008C1708">
        <w:rPr>
          <w:rFonts w:hint="eastAsia"/>
          <w:sz w:val="28"/>
          <w:szCs w:val="28"/>
        </w:rPr>
        <w:t>年。在他的統治下，埃及達到社會繁榮與王權發展的黃金時期。他統治埃及總共六十六年，多次率軍出征，九十餘歲過世。拉美西斯二</w:t>
      </w:r>
      <w:proofErr w:type="gramStart"/>
      <w:r w:rsidRPr="008C1708">
        <w:rPr>
          <w:rFonts w:hint="eastAsia"/>
          <w:sz w:val="28"/>
          <w:szCs w:val="28"/>
        </w:rPr>
        <w:t>世</w:t>
      </w:r>
      <w:proofErr w:type="gramEnd"/>
      <w:r w:rsidRPr="008C1708">
        <w:rPr>
          <w:rFonts w:hint="eastAsia"/>
          <w:sz w:val="28"/>
          <w:szCs w:val="28"/>
        </w:rPr>
        <w:t>駕崩後，後人仍尊稱為</w:t>
      </w:r>
      <w:r w:rsidRPr="008C1708">
        <w:rPr>
          <w:rFonts w:hint="eastAsia"/>
          <w:sz w:val="28"/>
          <w:szCs w:val="28"/>
        </w:rPr>
        <w:t>偉大的國王。即使在克麗奧佩脫拉的統治時期，人民還很掛念他。</w:t>
      </w:r>
      <w:r w:rsidRPr="008C1708">
        <w:rPr>
          <w:rFonts w:hint="eastAsia"/>
          <w:sz w:val="28"/>
          <w:szCs w:val="28"/>
        </w:rPr>
        <w:t xml:space="preserve"> </w:t>
      </w:r>
      <w:r w:rsidRPr="008C1708">
        <w:rPr>
          <w:rFonts w:hint="eastAsia"/>
          <w:sz w:val="28"/>
          <w:szCs w:val="28"/>
        </w:rPr>
        <w:t>這件作品是拉美西斯為了頌揚其個人與政治，於埃及各地豎立的無數紀念雕像的其中一座。雕像的雙王冠</w:t>
      </w:r>
      <w:r w:rsidRPr="008C1708">
        <w:rPr>
          <w:rFonts w:hint="eastAsia"/>
          <w:sz w:val="28"/>
          <w:szCs w:val="28"/>
        </w:rPr>
        <w:t xml:space="preserve"> </w:t>
      </w:r>
      <w:r w:rsidRPr="008C1708">
        <w:rPr>
          <w:rFonts w:hint="eastAsia"/>
          <w:sz w:val="28"/>
          <w:szCs w:val="28"/>
        </w:rPr>
        <w:t>代表他同時統治的上下埃及是個統一國家，而手中</w:t>
      </w:r>
      <w:proofErr w:type="gramStart"/>
      <w:r w:rsidRPr="008C1708">
        <w:rPr>
          <w:rFonts w:hint="eastAsia"/>
          <w:sz w:val="28"/>
          <w:szCs w:val="28"/>
        </w:rPr>
        <w:t>權杖與連枷</w:t>
      </w:r>
      <w:proofErr w:type="gramEnd"/>
      <w:r w:rsidRPr="008C1708">
        <w:rPr>
          <w:rFonts w:hint="eastAsia"/>
          <w:sz w:val="28"/>
          <w:szCs w:val="28"/>
        </w:rPr>
        <w:t>則代表統治子民的王權。拉美西斯了解，大量</w:t>
      </w:r>
      <w:r w:rsidRPr="008C1708">
        <w:rPr>
          <w:rFonts w:hint="eastAsia"/>
          <w:sz w:val="28"/>
          <w:szCs w:val="28"/>
        </w:rPr>
        <w:t xml:space="preserve"> </w:t>
      </w:r>
      <w:r w:rsidRPr="008C1708">
        <w:rPr>
          <w:rFonts w:hint="eastAsia"/>
          <w:sz w:val="28"/>
          <w:szCs w:val="28"/>
        </w:rPr>
        <w:t>製作自己的雕像可向臣民傳達他的力量與權威。</w:t>
      </w:r>
      <w:proofErr w:type="gramStart"/>
      <w:r w:rsidRPr="008C1708">
        <w:rPr>
          <w:rFonts w:hint="eastAsia"/>
          <w:sz w:val="28"/>
          <w:szCs w:val="28"/>
        </w:rPr>
        <w:t>外此</w:t>
      </w:r>
      <w:proofErr w:type="gramEnd"/>
      <w:r w:rsidRPr="008C1708">
        <w:rPr>
          <w:rFonts w:hint="eastAsia"/>
          <w:sz w:val="28"/>
          <w:szCs w:val="28"/>
        </w:rPr>
        <w:t>，拉美西斯亦以其他方式宣示自己的權力。他於埃及北部</w:t>
      </w:r>
      <w:r w:rsidRPr="008C1708">
        <w:rPr>
          <w:rFonts w:hint="eastAsia"/>
          <w:sz w:val="28"/>
          <w:szCs w:val="28"/>
        </w:rPr>
        <w:t xml:space="preserve"> </w:t>
      </w:r>
      <w:r w:rsidRPr="008C1708">
        <w:rPr>
          <w:rFonts w:hint="eastAsia"/>
          <w:sz w:val="28"/>
          <w:szCs w:val="28"/>
        </w:rPr>
        <w:t>建立新都城時，便將之</w:t>
      </w:r>
      <w:proofErr w:type="gramStart"/>
      <w:r w:rsidRPr="008C1708">
        <w:rPr>
          <w:rFonts w:hint="eastAsia"/>
          <w:sz w:val="28"/>
          <w:szCs w:val="28"/>
        </w:rPr>
        <w:t>名為培爾</w:t>
      </w:r>
      <w:proofErr w:type="gramEnd"/>
      <w:r w:rsidRPr="008C1708">
        <w:rPr>
          <w:rFonts w:hint="eastAsia"/>
          <w:sz w:val="28"/>
          <w:szCs w:val="28"/>
        </w:rPr>
        <w:t>-</w:t>
      </w:r>
      <w:r w:rsidRPr="008C1708">
        <w:rPr>
          <w:rFonts w:hint="eastAsia"/>
          <w:sz w:val="28"/>
          <w:szCs w:val="28"/>
        </w:rPr>
        <w:t>拉美西斯，意為</w:t>
      </w:r>
      <w:r w:rsidRPr="008C1708">
        <w:rPr>
          <w:rFonts w:hint="eastAsia"/>
          <w:sz w:val="28"/>
          <w:szCs w:val="28"/>
        </w:rPr>
        <w:t>(</w:t>
      </w:r>
      <w:r w:rsidRPr="008C1708">
        <w:rPr>
          <w:rFonts w:hint="eastAsia"/>
          <w:sz w:val="28"/>
          <w:szCs w:val="28"/>
        </w:rPr>
        <w:t>拉美西斯二</w:t>
      </w:r>
      <w:proofErr w:type="gramStart"/>
      <w:r w:rsidRPr="008C1708">
        <w:rPr>
          <w:rFonts w:hint="eastAsia"/>
          <w:sz w:val="28"/>
          <w:szCs w:val="28"/>
        </w:rPr>
        <w:t>世</w:t>
      </w:r>
      <w:proofErr w:type="gramEnd"/>
      <w:r w:rsidRPr="008C1708">
        <w:rPr>
          <w:rFonts w:hint="eastAsia"/>
          <w:sz w:val="28"/>
          <w:szCs w:val="28"/>
        </w:rPr>
        <w:t>之家</w:t>
      </w:r>
      <w:r w:rsidRPr="008C1708">
        <w:rPr>
          <w:rFonts w:hint="eastAsia"/>
          <w:sz w:val="28"/>
          <w:szCs w:val="28"/>
        </w:rPr>
        <w:t>)</w:t>
      </w:r>
      <w:r w:rsidRPr="008C1708">
        <w:rPr>
          <w:rFonts w:hint="eastAsia"/>
          <w:sz w:val="28"/>
          <w:szCs w:val="28"/>
        </w:rPr>
        <w:t>。</w:t>
      </w:r>
      <w:r w:rsidRPr="008C1708">
        <w:rPr>
          <w:rFonts w:hint="eastAsia"/>
          <w:sz w:val="28"/>
          <w:szCs w:val="28"/>
        </w:rPr>
        <w:t xml:space="preserve"> </w:t>
      </w:r>
    </w:p>
    <w:p w:rsidR="00000000" w:rsidRDefault="008C1708">
      <w:pPr>
        <w:pStyle w:val="2"/>
        <w:divId w:val="1524631107"/>
        <w:rPr>
          <w:rFonts w:hint="eastAsia"/>
        </w:rPr>
      </w:pPr>
      <w:r>
        <w:rPr>
          <w:rStyle w:val="mw-headline"/>
          <w:rFonts w:hint="eastAsia"/>
        </w:rPr>
        <w:t>亞述帝國的浮</w:t>
      </w:r>
      <w:r>
        <w:rPr>
          <w:rStyle w:val="mw-headline"/>
          <w:rFonts w:hint="eastAsia"/>
        </w:rPr>
        <w:t>雕</w:t>
      </w:r>
    </w:p>
    <w:p w:rsidR="00000000" w:rsidRPr="008C1708" w:rsidRDefault="008C1708" w:rsidP="008C1708">
      <w:pPr>
        <w:pStyle w:val="Web"/>
        <w:jc w:val="both"/>
        <w:divId w:val="1524631107"/>
        <w:rPr>
          <w:rFonts w:hint="eastAsia"/>
          <w:sz w:val="28"/>
          <w:szCs w:val="28"/>
        </w:rPr>
      </w:pPr>
      <w:r w:rsidRPr="008C1708">
        <w:rPr>
          <w:rFonts w:hint="eastAsia"/>
          <w:sz w:val="28"/>
          <w:szCs w:val="28"/>
        </w:rPr>
        <w:t>此座浮雕出土於伊拉克</w:t>
      </w:r>
      <w:proofErr w:type="gramStart"/>
      <w:r w:rsidRPr="008C1708">
        <w:rPr>
          <w:rFonts w:hint="eastAsia"/>
          <w:sz w:val="28"/>
          <w:szCs w:val="28"/>
        </w:rPr>
        <w:t>北部古亞述</w:t>
      </w:r>
      <w:proofErr w:type="gramEnd"/>
      <w:r w:rsidRPr="008C1708">
        <w:rPr>
          <w:rFonts w:hint="eastAsia"/>
          <w:sz w:val="28"/>
          <w:szCs w:val="28"/>
        </w:rPr>
        <w:t>王朝首都尼尼微，地處辛那赫里布王雄偉的西南皇宮與</w:t>
      </w:r>
      <w:r w:rsidRPr="008C1708">
        <w:rPr>
          <w:rFonts w:hint="eastAsia"/>
          <w:sz w:val="28"/>
          <w:szCs w:val="28"/>
        </w:rPr>
        <w:t>伊什塔爾神廟之間。</w:t>
      </w:r>
      <w:r w:rsidRPr="008C1708">
        <w:rPr>
          <w:rFonts w:hint="eastAsia"/>
          <w:sz w:val="28"/>
          <w:szCs w:val="28"/>
        </w:rPr>
        <w:t xml:space="preserve"> </w:t>
      </w:r>
      <w:r w:rsidRPr="008C1708">
        <w:rPr>
          <w:rFonts w:hint="eastAsia"/>
          <w:sz w:val="28"/>
          <w:szCs w:val="28"/>
        </w:rPr>
        <w:t>皇宮城牆之上盡是頌揚辛那赫里布王戰績的浮雕。</w:t>
      </w:r>
      <w:proofErr w:type="gramStart"/>
      <w:r w:rsidRPr="008C1708">
        <w:rPr>
          <w:rFonts w:hint="eastAsia"/>
          <w:sz w:val="28"/>
          <w:szCs w:val="28"/>
        </w:rPr>
        <w:t>亞述人驍勇善戰</w:t>
      </w:r>
      <w:proofErr w:type="gramEnd"/>
      <w:r w:rsidRPr="008C1708">
        <w:rPr>
          <w:rFonts w:hint="eastAsia"/>
          <w:sz w:val="28"/>
          <w:szCs w:val="28"/>
        </w:rPr>
        <w:t>，征服了廣大中東土地，也締造了當時</w:t>
      </w:r>
      <w:proofErr w:type="gramStart"/>
      <w:r w:rsidRPr="008C1708">
        <w:rPr>
          <w:rFonts w:hint="eastAsia"/>
          <w:sz w:val="28"/>
          <w:szCs w:val="28"/>
        </w:rPr>
        <w:t>規</w:t>
      </w:r>
      <w:proofErr w:type="gramEnd"/>
      <w:r w:rsidRPr="008C1708">
        <w:rPr>
          <w:rFonts w:hint="eastAsia"/>
          <w:sz w:val="28"/>
          <w:szCs w:val="28"/>
        </w:rPr>
        <w:t xml:space="preserve"> </w:t>
      </w:r>
      <w:r w:rsidRPr="008C1708">
        <w:rPr>
          <w:rFonts w:hint="eastAsia"/>
          <w:sz w:val="28"/>
          <w:szCs w:val="28"/>
        </w:rPr>
        <w:t>模最大的帝國。</w:t>
      </w:r>
      <w:r w:rsidRPr="008C1708">
        <w:rPr>
          <w:rFonts w:hint="eastAsia"/>
          <w:sz w:val="28"/>
          <w:szCs w:val="28"/>
        </w:rPr>
        <w:t xml:space="preserve"> </w:t>
      </w:r>
      <w:r w:rsidRPr="008C1708">
        <w:rPr>
          <w:rFonts w:hint="eastAsia"/>
          <w:sz w:val="28"/>
          <w:szCs w:val="28"/>
        </w:rPr>
        <w:t>來自帝國各地的男子皆從軍參戰，或為接受徵召入伍之兵士，獲隸屬於護衛隊。浮雕上的人物均服務於國王</w:t>
      </w:r>
      <w:r w:rsidRPr="008C1708">
        <w:rPr>
          <w:rFonts w:hint="eastAsia"/>
          <w:sz w:val="28"/>
          <w:szCs w:val="28"/>
        </w:rPr>
        <w:t xml:space="preserve"> </w:t>
      </w:r>
      <w:r w:rsidRPr="008C1708">
        <w:rPr>
          <w:rFonts w:hint="eastAsia"/>
          <w:sz w:val="28"/>
          <w:szCs w:val="28"/>
        </w:rPr>
        <w:t>護衛隊。自髮型及服飾特徵觀之，左側弓箭手為阿拉米本人，右邊持矛之兵士則來自</w:t>
      </w:r>
      <w:proofErr w:type="gramStart"/>
      <w:r w:rsidRPr="008C1708">
        <w:rPr>
          <w:rFonts w:hint="eastAsia"/>
          <w:sz w:val="28"/>
          <w:szCs w:val="28"/>
        </w:rPr>
        <w:t>黎凡特</w:t>
      </w:r>
      <w:proofErr w:type="gramEnd"/>
      <w:r w:rsidRPr="008C1708">
        <w:rPr>
          <w:rFonts w:hint="eastAsia"/>
          <w:sz w:val="28"/>
          <w:szCs w:val="28"/>
        </w:rPr>
        <w:t>。刻畫辛那赫里布</w:t>
      </w:r>
      <w:r w:rsidRPr="008C1708">
        <w:rPr>
          <w:rFonts w:hint="eastAsia"/>
          <w:sz w:val="28"/>
          <w:szCs w:val="28"/>
        </w:rPr>
        <w:t xml:space="preserve"> </w:t>
      </w:r>
      <w:r w:rsidRPr="008C1708">
        <w:rPr>
          <w:rFonts w:hint="eastAsia"/>
          <w:sz w:val="28"/>
          <w:szCs w:val="28"/>
        </w:rPr>
        <w:t>王於西元前</w:t>
      </w:r>
      <w:r w:rsidRPr="008C1708">
        <w:rPr>
          <w:rFonts w:hint="eastAsia"/>
          <w:sz w:val="28"/>
          <w:szCs w:val="28"/>
        </w:rPr>
        <w:t>701</w:t>
      </w:r>
      <w:r w:rsidRPr="008C1708">
        <w:rPr>
          <w:rFonts w:hint="eastAsia"/>
          <w:sz w:val="28"/>
          <w:szCs w:val="28"/>
        </w:rPr>
        <w:t>年成功出擊的浮雕上，除明顯於</w:t>
      </w:r>
      <w:proofErr w:type="gramStart"/>
      <w:r w:rsidRPr="008C1708">
        <w:rPr>
          <w:rFonts w:hint="eastAsia"/>
          <w:sz w:val="28"/>
          <w:szCs w:val="28"/>
        </w:rPr>
        <w:t>亞述人的</w:t>
      </w:r>
      <w:proofErr w:type="gramEnd"/>
      <w:r w:rsidRPr="008C1708">
        <w:rPr>
          <w:rFonts w:hint="eastAsia"/>
          <w:sz w:val="28"/>
          <w:szCs w:val="28"/>
        </w:rPr>
        <w:t>盾牌和靴子及襪子外，亦可見守護猶太王國</w:t>
      </w:r>
      <w:proofErr w:type="gramStart"/>
      <w:r w:rsidRPr="008C1708">
        <w:rPr>
          <w:rFonts w:hint="eastAsia"/>
          <w:sz w:val="28"/>
          <w:szCs w:val="28"/>
        </w:rPr>
        <w:t>拉希什城</w:t>
      </w:r>
      <w:proofErr w:type="gramEnd"/>
      <w:r w:rsidRPr="008C1708">
        <w:rPr>
          <w:rFonts w:hint="eastAsia"/>
          <w:sz w:val="28"/>
          <w:szCs w:val="28"/>
        </w:rPr>
        <w:t xml:space="preserve"> </w:t>
      </w:r>
      <w:r w:rsidRPr="008C1708">
        <w:rPr>
          <w:rFonts w:hint="eastAsia"/>
          <w:sz w:val="28"/>
          <w:szCs w:val="28"/>
        </w:rPr>
        <w:t>軍士所穿著之相同服裝。</w:t>
      </w:r>
      <w:r w:rsidRPr="008C1708">
        <w:rPr>
          <w:rFonts w:hint="eastAsia"/>
          <w:sz w:val="28"/>
          <w:szCs w:val="28"/>
        </w:rPr>
        <w:t xml:space="preserve"> </w:t>
      </w:r>
    </w:p>
    <w:p w:rsidR="00000000" w:rsidRDefault="008C1708">
      <w:pPr>
        <w:pStyle w:val="2"/>
        <w:divId w:val="1524631107"/>
        <w:rPr>
          <w:rFonts w:hint="eastAsia"/>
        </w:rPr>
      </w:pPr>
      <w:r>
        <w:rPr>
          <w:rStyle w:val="mw-headline"/>
          <w:rFonts w:hint="eastAsia"/>
        </w:rPr>
        <w:t>克羅伊斯金</w:t>
      </w:r>
      <w:r>
        <w:rPr>
          <w:rStyle w:val="mw-headline"/>
          <w:rFonts w:hint="eastAsia"/>
        </w:rPr>
        <w:t>幣</w:t>
      </w:r>
    </w:p>
    <w:p w:rsidR="00000000" w:rsidRPr="008C1708" w:rsidRDefault="008C1708" w:rsidP="008C1708">
      <w:pPr>
        <w:pStyle w:val="Web"/>
        <w:jc w:val="both"/>
        <w:divId w:val="1524631107"/>
        <w:rPr>
          <w:rFonts w:hint="eastAsia"/>
          <w:sz w:val="28"/>
          <w:szCs w:val="28"/>
        </w:rPr>
      </w:pPr>
      <w:r w:rsidRPr="008C1708">
        <w:rPr>
          <w:rFonts w:hint="eastAsia"/>
          <w:sz w:val="28"/>
          <w:szCs w:val="28"/>
        </w:rPr>
        <w:t>這枚金幣可能鑄造於克羅伊斯王統治時期，其上可見</w:t>
      </w:r>
      <w:r w:rsidRPr="008C1708">
        <w:rPr>
          <w:rFonts w:hint="eastAsia"/>
          <w:sz w:val="28"/>
          <w:szCs w:val="28"/>
        </w:rPr>
        <w:t>獅子與公牛的側面輪廓。克羅伊斯王統治的</w:t>
      </w:r>
      <w:proofErr w:type="gramStart"/>
      <w:r w:rsidRPr="008C1708">
        <w:rPr>
          <w:rFonts w:hint="eastAsia"/>
          <w:sz w:val="28"/>
          <w:szCs w:val="28"/>
        </w:rPr>
        <w:t>里底亞</w:t>
      </w:r>
      <w:proofErr w:type="gramEnd"/>
      <w:r w:rsidRPr="008C1708">
        <w:rPr>
          <w:rFonts w:hint="eastAsia"/>
          <w:sz w:val="28"/>
          <w:szCs w:val="28"/>
        </w:rPr>
        <w:t>(</w:t>
      </w:r>
      <w:r w:rsidRPr="008C1708">
        <w:rPr>
          <w:rFonts w:hint="eastAsia"/>
          <w:sz w:val="28"/>
          <w:szCs w:val="28"/>
        </w:rPr>
        <w:t>土耳其</w:t>
      </w:r>
      <w:r w:rsidRPr="008C1708">
        <w:rPr>
          <w:rFonts w:hint="eastAsia"/>
          <w:sz w:val="28"/>
          <w:szCs w:val="28"/>
        </w:rPr>
        <w:t>)</w:t>
      </w:r>
      <w:r w:rsidRPr="008C1708">
        <w:rPr>
          <w:rFonts w:hint="eastAsia"/>
          <w:sz w:val="28"/>
          <w:szCs w:val="28"/>
        </w:rPr>
        <w:t>富含金礦，若干世界最早出現的錢幣便於此鑄造。貴重金屬貨幣的發展源於數百年來以金銀進行的貿易。</w:t>
      </w:r>
      <w:r w:rsidRPr="008C1708">
        <w:rPr>
          <w:rFonts w:hint="eastAsia"/>
          <w:sz w:val="28"/>
          <w:szCs w:val="28"/>
        </w:rPr>
        <w:t xml:space="preserve"> </w:t>
      </w:r>
      <w:r w:rsidRPr="008C1708">
        <w:rPr>
          <w:rFonts w:hint="eastAsia"/>
          <w:sz w:val="28"/>
          <w:szCs w:val="28"/>
        </w:rPr>
        <w:t>早期錢幣的價值取決於重量，面額越低則錢幣尺寸越小。金屬較其他交易品項不易腐壞，故可永遠保值。隨著</w:t>
      </w:r>
      <w:r w:rsidRPr="008C1708">
        <w:rPr>
          <w:rFonts w:hint="eastAsia"/>
          <w:sz w:val="28"/>
          <w:szCs w:val="28"/>
        </w:rPr>
        <w:t xml:space="preserve"> </w:t>
      </w:r>
      <w:r w:rsidRPr="008C1708">
        <w:rPr>
          <w:rFonts w:hint="eastAsia"/>
          <w:sz w:val="28"/>
          <w:szCs w:val="28"/>
        </w:rPr>
        <w:t>貨幣日益</w:t>
      </w:r>
      <w:proofErr w:type="gramStart"/>
      <w:r w:rsidRPr="008C1708">
        <w:rPr>
          <w:rFonts w:hint="eastAsia"/>
          <w:sz w:val="28"/>
          <w:szCs w:val="28"/>
        </w:rPr>
        <w:t>普及，</w:t>
      </w:r>
      <w:proofErr w:type="gramEnd"/>
      <w:r w:rsidRPr="008C1708">
        <w:rPr>
          <w:rFonts w:hint="eastAsia"/>
          <w:sz w:val="28"/>
          <w:szCs w:val="28"/>
        </w:rPr>
        <w:t>政府必須控管貨幣鑄造及其標記，方可確保其純度與價值。</w:t>
      </w:r>
      <w:r w:rsidRPr="008C1708">
        <w:rPr>
          <w:rFonts w:hint="eastAsia"/>
          <w:sz w:val="28"/>
          <w:szCs w:val="28"/>
        </w:rPr>
        <w:t xml:space="preserve"> </w:t>
      </w:r>
      <w:proofErr w:type="gramStart"/>
      <w:r w:rsidRPr="008C1708">
        <w:rPr>
          <w:rFonts w:hint="eastAsia"/>
          <w:sz w:val="28"/>
          <w:szCs w:val="28"/>
        </w:rPr>
        <w:t>里底亞</w:t>
      </w:r>
      <w:proofErr w:type="gramEnd"/>
      <w:r w:rsidRPr="008C1708">
        <w:rPr>
          <w:rFonts w:hint="eastAsia"/>
          <w:sz w:val="28"/>
          <w:szCs w:val="28"/>
        </w:rPr>
        <w:t>人坐擁豐富金屬資源，尤其是金與銀自然混合而成的銀金礦。他們發展出能將兩種金屬分離的技術，可製造重量與純度一致</w:t>
      </w:r>
      <w:proofErr w:type="gramStart"/>
      <w:r w:rsidRPr="008C1708">
        <w:rPr>
          <w:rFonts w:hint="eastAsia"/>
          <w:sz w:val="28"/>
          <w:szCs w:val="28"/>
        </w:rPr>
        <w:t>一</w:t>
      </w:r>
      <w:proofErr w:type="gramEnd"/>
      <w:r w:rsidRPr="008C1708">
        <w:rPr>
          <w:rFonts w:hint="eastAsia"/>
          <w:sz w:val="28"/>
          <w:szCs w:val="28"/>
        </w:rPr>
        <w:t>亦即價值一致</w:t>
      </w:r>
      <w:proofErr w:type="gramStart"/>
      <w:r w:rsidRPr="008C1708">
        <w:rPr>
          <w:rFonts w:hint="eastAsia"/>
          <w:sz w:val="28"/>
          <w:szCs w:val="28"/>
        </w:rPr>
        <w:t>一</w:t>
      </w:r>
      <w:proofErr w:type="gramEnd"/>
      <w:r w:rsidRPr="008C1708">
        <w:rPr>
          <w:rFonts w:hint="eastAsia"/>
          <w:sz w:val="28"/>
          <w:szCs w:val="28"/>
        </w:rPr>
        <w:t>的貨幣。英文中</w:t>
      </w:r>
      <w:r w:rsidRPr="008C1708">
        <w:rPr>
          <w:rFonts w:hint="eastAsia"/>
          <w:sz w:val="28"/>
          <w:szCs w:val="28"/>
        </w:rPr>
        <w:t>(</w:t>
      </w:r>
      <w:r w:rsidRPr="008C1708">
        <w:rPr>
          <w:rFonts w:hint="eastAsia"/>
          <w:sz w:val="28"/>
          <w:szCs w:val="28"/>
        </w:rPr>
        <w:t>富比克羅斯</w:t>
      </w:r>
      <w:r w:rsidRPr="008C1708">
        <w:rPr>
          <w:rFonts w:hint="eastAsia"/>
          <w:sz w:val="28"/>
          <w:szCs w:val="28"/>
        </w:rPr>
        <w:t>)</w:t>
      </w:r>
      <w:r w:rsidRPr="008C1708">
        <w:rPr>
          <w:rFonts w:hint="eastAsia"/>
          <w:sz w:val="28"/>
          <w:szCs w:val="28"/>
        </w:rPr>
        <w:t>說法，至今仍用於描述非常富有之人，亦</w:t>
      </w:r>
      <w:proofErr w:type="gramStart"/>
      <w:r w:rsidRPr="008C1708">
        <w:rPr>
          <w:rFonts w:hint="eastAsia"/>
          <w:sz w:val="28"/>
          <w:szCs w:val="28"/>
        </w:rPr>
        <w:t>指里</w:t>
      </w:r>
      <w:r w:rsidRPr="008C1708">
        <w:rPr>
          <w:rFonts w:hint="eastAsia"/>
          <w:sz w:val="28"/>
          <w:szCs w:val="28"/>
        </w:rPr>
        <w:t>底亞</w:t>
      </w:r>
      <w:proofErr w:type="gramEnd"/>
      <w:r w:rsidRPr="008C1708">
        <w:rPr>
          <w:rFonts w:hint="eastAsia"/>
          <w:sz w:val="28"/>
          <w:szCs w:val="28"/>
        </w:rPr>
        <w:t>王國傳說中的財富。</w:t>
      </w:r>
      <w:r w:rsidRPr="008C1708">
        <w:rPr>
          <w:rFonts w:hint="eastAsia"/>
          <w:sz w:val="28"/>
          <w:szCs w:val="28"/>
        </w:rPr>
        <w:t xml:space="preserve"> </w:t>
      </w:r>
    </w:p>
    <w:p w:rsidR="00000000" w:rsidRDefault="008C1708">
      <w:pPr>
        <w:pStyle w:val="2"/>
        <w:divId w:val="1524631107"/>
        <w:rPr>
          <w:rFonts w:hint="eastAsia"/>
        </w:rPr>
      </w:pPr>
      <w:r>
        <w:rPr>
          <w:rStyle w:val="mw-headline"/>
          <w:rFonts w:hint="eastAsia"/>
        </w:rPr>
        <w:lastRenderedPageBreak/>
        <w:t>愛爾蘭黃金項</w:t>
      </w:r>
      <w:r>
        <w:rPr>
          <w:rStyle w:val="mw-headline"/>
          <w:rFonts w:hint="eastAsia"/>
        </w:rPr>
        <w:t>圈</w:t>
      </w:r>
      <w:bookmarkStart w:id="0" w:name="_GoBack"/>
      <w:bookmarkEnd w:id="0"/>
    </w:p>
    <w:sectPr w:rsidR="0000000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91C"/>
    <w:multiLevelType w:val="multilevel"/>
    <w:tmpl w:val="030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76FAF"/>
    <w:multiLevelType w:val="multilevel"/>
    <w:tmpl w:val="B6D2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D15024"/>
    <w:multiLevelType w:val="multilevel"/>
    <w:tmpl w:val="8A6E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E17679"/>
    <w:multiLevelType w:val="multilevel"/>
    <w:tmpl w:val="B12C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BA4D66"/>
    <w:multiLevelType w:val="multilevel"/>
    <w:tmpl w:val="093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244EB3"/>
    <w:multiLevelType w:val="multilevel"/>
    <w:tmpl w:val="C846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AA1589"/>
    <w:multiLevelType w:val="multilevel"/>
    <w:tmpl w:val="E0A8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C24EC3"/>
    <w:multiLevelType w:val="multilevel"/>
    <w:tmpl w:val="911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B426F7"/>
    <w:multiLevelType w:val="multilevel"/>
    <w:tmpl w:val="0952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8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8C1708"/>
    <w:rsid w:val="008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tocnumber">
    <w:name w:val="tocnumber"/>
    <w:basedOn w:val="a0"/>
  </w:style>
  <w:style w:type="character" w:customStyle="1" w:styleId="toctext">
    <w:name w:val="toctext"/>
    <w:basedOn w:val="a0"/>
  </w:style>
  <w:style w:type="character" w:customStyle="1" w:styleId="mw-headline">
    <w:name w:val="mw-headline"/>
    <w:basedOn w:val="a0"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8C1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C17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tocnumber">
    <w:name w:val="tocnumber"/>
    <w:basedOn w:val="a0"/>
  </w:style>
  <w:style w:type="character" w:customStyle="1" w:styleId="toctext">
    <w:name w:val="toctext"/>
    <w:basedOn w:val="a0"/>
  </w:style>
  <w:style w:type="character" w:customStyle="1" w:styleId="mw-headline">
    <w:name w:val="mw-headline"/>
    <w:basedOn w:val="a0"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8C1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C17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7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8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9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BF297-7AA5-4EDA-969D-D37A92A8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使用者:李彥廷 - 六年制學程</dc:title>
  <dc:creator>yamings</dc:creator>
  <cp:lastModifiedBy>yamings</cp:lastModifiedBy>
  <cp:revision>2</cp:revision>
  <dcterms:created xsi:type="dcterms:W3CDTF">2015-03-16T01:41:00Z</dcterms:created>
  <dcterms:modified xsi:type="dcterms:W3CDTF">2015-03-16T01:41:00Z</dcterms:modified>
</cp:coreProperties>
</file>